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7F" w:rsidRDefault="00CC2D7F" w:rsidP="0093016E">
      <w:pPr>
        <w:spacing w:line="276" w:lineRule="auto"/>
        <w:jc w:val="center"/>
        <w:rPr>
          <w:b/>
          <w:sz w:val="32"/>
          <w:szCs w:val="32"/>
        </w:rPr>
      </w:pPr>
      <w:r w:rsidRPr="00CC2D7F">
        <w:rPr>
          <w:b/>
          <w:noProof/>
          <w:sz w:val="32"/>
          <w:szCs w:val="32"/>
          <w:lang w:eastAsia="nl-NL"/>
        </w:rPr>
        <w:drawing>
          <wp:inline distT="0" distB="0" distL="0" distR="0">
            <wp:extent cx="5753100" cy="1038225"/>
            <wp:effectExtent l="19050" t="0" r="0" b="0"/>
            <wp:docPr id="21" name="irc_mi" descr="http://roverhoofdman.nl/files/2011/06/HU-UITN2009-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verhoofdman.nl/files/2011/06/HU-UITN2009-01.jpg">
                      <a:hlinkClick r:id="rId4"/>
                    </pic:cNvPr>
                    <pic:cNvPicPr>
                      <a:picLocks noChangeAspect="1" noChangeArrowheads="1"/>
                    </pic:cNvPicPr>
                  </pic:nvPicPr>
                  <pic:blipFill>
                    <a:blip r:embed="rId5" cstate="print"/>
                    <a:srcRect/>
                    <a:stretch>
                      <a:fillRect/>
                    </a:stretch>
                  </pic:blipFill>
                  <pic:spPr bwMode="auto">
                    <a:xfrm>
                      <a:off x="0" y="0"/>
                      <a:ext cx="5760720" cy="1039600"/>
                    </a:xfrm>
                    <a:prstGeom prst="rect">
                      <a:avLst/>
                    </a:prstGeom>
                    <a:noFill/>
                    <a:ln w="9525">
                      <a:noFill/>
                      <a:miter lim="800000"/>
                      <a:headEnd/>
                      <a:tailEnd/>
                    </a:ln>
                  </pic:spPr>
                </pic:pic>
              </a:graphicData>
            </a:graphic>
          </wp:inline>
        </w:drawing>
      </w:r>
    </w:p>
    <w:p w:rsidR="00561FB0" w:rsidRDefault="00561FB0" w:rsidP="004962BF">
      <w:pPr>
        <w:spacing w:line="276" w:lineRule="auto"/>
        <w:jc w:val="center"/>
        <w:rPr>
          <w:b/>
          <w:sz w:val="32"/>
          <w:szCs w:val="32"/>
        </w:rPr>
      </w:pPr>
    </w:p>
    <w:p w:rsidR="0093016E" w:rsidRDefault="0093016E" w:rsidP="004962BF">
      <w:pPr>
        <w:spacing w:line="276" w:lineRule="auto"/>
        <w:jc w:val="center"/>
        <w:rPr>
          <w:b/>
          <w:sz w:val="32"/>
          <w:szCs w:val="32"/>
        </w:rPr>
      </w:pPr>
      <w:r w:rsidRPr="0093016E">
        <w:rPr>
          <w:b/>
          <w:sz w:val="32"/>
          <w:szCs w:val="32"/>
        </w:rPr>
        <w:t xml:space="preserve">De </w:t>
      </w:r>
      <w:r w:rsidR="00AF6C58">
        <w:rPr>
          <w:b/>
          <w:sz w:val="32"/>
          <w:szCs w:val="32"/>
        </w:rPr>
        <w:t>A</w:t>
      </w:r>
      <w:r w:rsidRPr="0093016E">
        <w:rPr>
          <w:b/>
          <w:sz w:val="32"/>
          <w:szCs w:val="32"/>
        </w:rPr>
        <w:t>ctieve ontmoeting in de Maten</w:t>
      </w:r>
    </w:p>
    <w:p w:rsidR="0093016E" w:rsidRPr="00E867E0" w:rsidRDefault="0093016E" w:rsidP="0093016E">
      <w:pPr>
        <w:spacing w:line="276" w:lineRule="auto"/>
        <w:jc w:val="center"/>
        <w:rPr>
          <w:b/>
          <w:sz w:val="28"/>
          <w:szCs w:val="28"/>
        </w:rPr>
      </w:pPr>
      <w:r w:rsidRPr="00E867E0">
        <w:rPr>
          <w:b/>
          <w:sz w:val="28"/>
          <w:szCs w:val="28"/>
        </w:rPr>
        <w:t>Elke zondagmiddag</w:t>
      </w:r>
      <w:r w:rsidR="00E867E0" w:rsidRPr="00E867E0">
        <w:rPr>
          <w:b/>
          <w:sz w:val="28"/>
          <w:szCs w:val="28"/>
        </w:rPr>
        <w:t xml:space="preserve"> wandelen</w:t>
      </w:r>
    </w:p>
    <w:p w:rsidR="0093016E" w:rsidRPr="00AF6C58" w:rsidRDefault="0093016E" w:rsidP="0093016E">
      <w:pPr>
        <w:spacing w:line="276" w:lineRule="auto"/>
        <w:rPr>
          <w:sz w:val="20"/>
          <w:szCs w:val="20"/>
        </w:rPr>
      </w:pPr>
    </w:p>
    <w:p w:rsidR="009E61A9" w:rsidRDefault="00DD7CBC" w:rsidP="0093016E">
      <w:pPr>
        <w:spacing w:line="276" w:lineRule="auto"/>
      </w:pPr>
      <w:r w:rsidRPr="00AF6C58">
        <w:t xml:space="preserve">Zin om te wandelen? </w:t>
      </w:r>
      <w:r w:rsidR="00AF6C58" w:rsidRPr="00AF6C58">
        <w:t>Dit kan nu s</w:t>
      </w:r>
      <w:r w:rsidRPr="00AF6C58">
        <w:t xml:space="preserve">amen met anderen in de buurt. </w:t>
      </w:r>
      <w:r w:rsidR="00AF6C58" w:rsidRPr="00AF6C58">
        <w:t xml:space="preserve">Na afloop drinken we </w:t>
      </w:r>
      <w:r w:rsidRPr="00AF6C58">
        <w:t>met elkaar koffie</w:t>
      </w:r>
      <w:r w:rsidR="00AF6C58" w:rsidRPr="00AF6C58">
        <w:t xml:space="preserve"> en kunnen we gezellig napraten.</w:t>
      </w:r>
      <w:r w:rsidR="00AF6C58">
        <w:t xml:space="preserve"> Vooraf aanmelden is niet nodig.</w:t>
      </w:r>
    </w:p>
    <w:p w:rsidR="00AF6C58" w:rsidRPr="00AF6C58" w:rsidRDefault="00AF6C58" w:rsidP="0093016E">
      <w:pPr>
        <w:spacing w:line="276" w:lineRule="auto"/>
      </w:pPr>
    </w:p>
    <w:p w:rsidR="0093016E" w:rsidRPr="00AF6C58" w:rsidRDefault="0093016E" w:rsidP="0093016E">
      <w:pPr>
        <w:spacing w:line="276" w:lineRule="auto"/>
        <w:rPr>
          <w:b/>
        </w:rPr>
      </w:pPr>
      <w:r w:rsidRPr="00AF6C58">
        <w:rPr>
          <w:b/>
        </w:rPr>
        <w:t>Wanneer</w:t>
      </w:r>
    </w:p>
    <w:p w:rsidR="00DD7CBC" w:rsidRDefault="00AF6C58" w:rsidP="0093016E">
      <w:pPr>
        <w:spacing w:line="276" w:lineRule="auto"/>
      </w:pPr>
      <w:r>
        <w:rPr>
          <w:noProof/>
          <w:lang w:eastAsia="nl-NL"/>
        </w:rPr>
        <w:drawing>
          <wp:anchor distT="0" distB="0" distL="114300" distR="114300" simplePos="0" relativeHeight="251658240" behindDoc="1" locked="0" layoutInCell="1" allowOverlap="1">
            <wp:simplePos x="0" y="0"/>
            <wp:positionH relativeFrom="margin">
              <wp:posOffset>3683000</wp:posOffset>
            </wp:positionH>
            <wp:positionV relativeFrom="margin">
              <wp:posOffset>2696845</wp:posOffset>
            </wp:positionV>
            <wp:extent cx="2095500" cy="1600200"/>
            <wp:effectExtent l="19050" t="0" r="0" b="0"/>
            <wp:wrapNone/>
            <wp:docPr id="3" name="Afbeelding 2" descr="Matenhof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atenhof (34)"/>
                    <pic:cNvPicPr>
                      <a:picLocks noChangeAspect="1" noChangeArrowheads="1"/>
                    </pic:cNvPicPr>
                  </pic:nvPicPr>
                  <pic:blipFill>
                    <a:blip r:embed="rId6" cstate="print"/>
                    <a:srcRect/>
                    <a:stretch>
                      <a:fillRect/>
                    </a:stretch>
                  </pic:blipFill>
                  <pic:spPr bwMode="auto">
                    <a:xfrm>
                      <a:off x="0" y="0"/>
                      <a:ext cx="2095500" cy="1600200"/>
                    </a:xfrm>
                    <a:prstGeom prst="rect">
                      <a:avLst/>
                    </a:prstGeom>
                    <a:noFill/>
                  </pic:spPr>
                </pic:pic>
              </a:graphicData>
            </a:graphic>
          </wp:anchor>
        </w:drawing>
      </w:r>
      <w:r w:rsidR="00C8565D" w:rsidRPr="00AF6C58">
        <w:t>Elke zondag</w:t>
      </w:r>
      <w:r w:rsidRPr="00AF6C58">
        <w:t xml:space="preserve"> in de Maten</w:t>
      </w:r>
      <w:r>
        <w:t>.</w:t>
      </w:r>
    </w:p>
    <w:p w:rsidR="00AF6C58" w:rsidRPr="00AF6C58" w:rsidRDefault="00AF6C58" w:rsidP="0093016E">
      <w:pPr>
        <w:spacing w:line="276" w:lineRule="auto"/>
      </w:pPr>
    </w:p>
    <w:p w:rsidR="00DD7CBC" w:rsidRPr="00AF6C58" w:rsidRDefault="00DD7CBC" w:rsidP="0093016E">
      <w:pPr>
        <w:spacing w:line="276" w:lineRule="auto"/>
        <w:rPr>
          <w:b/>
        </w:rPr>
      </w:pPr>
      <w:r w:rsidRPr="00AF6C58">
        <w:rPr>
          <w:b/>
        </w:rPr>
        <w:t>Waar</w:t>
      </w:r>
    </w:p>
    <w:p w:rsidR="00DD7CBC" w:rsidRPr="00AF6C58" w:rsidRDefault="00DD7CBC" w:rsidP="0093016E">
      <w:pPr>
        <w:spacing w:line="276" w:lineRule="auto"/>
      </w:pPr>
      <w:r w:rsidRPr="00AF6C58">
        <w:t>De Matenhof</w:t>
      </w:r>
    </w:p>
    <w:p w:rsidR="00DD7CBC" w:rsidRPr="00AF6C58" w:rsidRDefault="00DD7CBC" w:rsidP="0093016E">
      <w:pPr>
        <w:spacing w:line="276" w:lineRule="auto"/>
      </w:pPr>
      <w:r w:rsidRPr="00AF6C58">
        <w:t>De Brink (centrale ontmoetingsruimte)</w:t>
      </w:r>
    </w:p>
    <w:p w:rsidR="00DD7CBC" w:rsidRPr="00AF6C58" w:rsidRDefault="00DD7CBC" w:rsidP="0093016E">
      <w:pPr>
        <w:spacing w:line="276" w:lineRule="auto"/>
      </w:pPr>
      <w:r w:rsidRPr="00AF6C58">
        <w:t>Warengaarde 775</w:t>
      </w:r>
      <w:r w:rsidR="00AF6C58">
        <w:t xml:space="preserve"> te </w:t>
      </w:r>
      <w:r w:rsidRPr="00AF6C58">
        <w:t xml:space="preserve">Apeldoorn  </w:t>
      </w:r>
    </w:p>
    <w:p w:rsidR="00DD7CBC" w:rsidRPr="00AF6C58" w:rsidRDefault="00DD7CBC" w:rsidP="0093016E">
      <w:pPr>
        <w:spacing w:line="276" w:lineRule="auto"/>
      </w:pPr>
    </w:p>
    <w:p w:rsidR="00DD7CBC" w:rsidRPr="00AF6C58" w:rsidRDefault="00DD7CBC" w:rsidP="0093016E">
      <w:pPr>
        <w:spacing w:line="276" w:lineRule="auto"/>
        <w:rPr>
          <w:b/>
        </w:rPr>
      </w:pPr>
      <w:r w:rsidRPr="00AF6C58">
        <w:rPr>
          <w:b/>
        </w:rPr>
        <w:t xml:space="preserve">Hoe laat </w:t>
      </w:r>
    </w:p>
    <w:p w:rsidR="00DD7CBC" w:rsidRPr="00AF6C58" w:rsidRDefault="00DD7CBC" w:rsidP="0093016E">
      <w:pPr>
        <w:spacing w:line="276" w:lineRule="auto"/>
      </w:pPr>
      <w:r w:rsidRPr="00AF6C58">
        <w:t xml:space="preserve">14.30 uur </w:t>
      </w:r>
      <w:r w:rsidRPr="00AF6C58">
        <w:tab/>
      </w:r>
      <w:r w:rsidRPr="00AF6C58">
        <w:tab/>
        <w:t>Inloop,  de koffie staat klaar</w:t>
      </w:r>
    </w:p>
    <w:p w:rsidR="00DD7CBC" w:rsidRPr="00AF6C58" w:rsidRDefault="00DD7CBC" w:rsidP="0093016E">
      <w:pPr>
        <w:spacing w:line="276" w:lineRule="auto"/>
      </w:pPr>
      <w:r w:rsidRPr="00AF6C58">
        <w:t xml:space="preserve">15.00 </w:t>
      </w:r>
      <w:r w:rsidR="00AF6C58" w:rsidRPr="00AF6C58">
        <w:t>-</w:t>
      </w:r>
      <w:r w:rsidRPr="00AF6C58">
        <w:t xml:space="preserve"> 16.00 uur </w:t>
      </w:r>
      <w:r w:rsidRPr="00AF6C58">
        <w:tab/>
        <w:t>wa</w:t>
      </w:r>
      <w:r w:rsidR="00AF6C58" w:rsidRPr="00AF6C58">
        <w:t>ndelen, met iedereen die er is</w:t>
      </w:r>
    </w:p>
    <w:p w:rsidR="00DD7CBC" w:rsidRPr="00AF6C58" w:rsidRDefault="00DD7CBC" w:rsidP="0093016E">
      <w:pPr>
        <w:spacing w:line="276" w:lineRule="auto"/>
      </w:pPr>
      <w:r w:rsidRPr="00AF6C58">
        <w:t xml:space="preserve">16.00 uur </w:t>
      </w:r>
      <w:r w:rsidRPr="00AF6C58">
        <w:tab/>
      </w:r>
      <w:r w:rsidRPr="00AF6C58">
        <w:tab/>
        <w:t>terug bij de Matenhof</w:t>
      </w:r>
    </w:p>
    <w:p w:rsidR="00DD7CBC" w:rsidRPr="00AF6C58" w:rsidRDefault="00DD7CBC" w:rsidP="0093016E">
      <w:pPr>
        <w:spacing w:line="276" w:lineRule="auto"/>
      </w:pPr>
      <w:r w:rsidRPr="00AF6C58">
        <w:t xml:space="preserve">16.00 - 16.30 uur </w:t>
      </w:r>
      <w:r w:rsidRPr="00AF6C58">
        <w:tab/>
        <w:t>S</w:t>
      </w:r>
      <w:r w:rsidR="0093016E" w:rsidRPr="00AF6C58">
        <w:t>amen koffie drinken, napraten.</w:t>
      </w:r>
    </w:p>
    <w:p w:rsidR="00DD7CBC" w:rsidRPr="00AF6C58" w:rsidRDefault="00DD7CBC" w:rsidP="0093016E">
      <w:pPr>
        <w:spacing w:line="276" w:lineRule="auto"/>
      </w:pPr>
    </w:p>
    <w:p w:rsidR="00DD7CBC" w:rsidRPr="00AF6C58" w:rsidRDefault="0093016E" w:rsidP="0093016E">
      <w:pPr>
        <w:spacing w:line="276" w:lineRule="auto"/>
        <w:rPr>
          <w:b/>
        </w:rPr>
      </w:pPr>
      <w:r w:rsidRPr="00AF6C58">
        <w:rPr>
          <w:b/>
        </w:rPr>
        <w:t>Kosten</w:t>
      </w:r>
    </w:p>
    <w:p w:rsidR="0093016E" w:rsidRPr="00AF6C58" w:rsidRDefault="0093016E" w:rsidP="0093016E">
      <w:pPr>
        <w:spacing w:line="276" w:lineRule="auto"/>
      </w:pPr>
      <w:r w:rsidRPr="00AF6C58">
        <w:t>U betaalt</w:t>
      </w:r>
      <w:bookmarkStart w:id="0" w:name="_GoBack"/>
      <w:bookmarkEnd w:id="0"/>
      <w:r w:rsidRPr="00AF6C58">
        <w:t xml:space="preserve"> bij </w:t>
      </w:r>
      <w:r w:rsidR="00AF6C58" w:rsidRPr="00AF6C58">
        <w:t>aan</w:t>
      </w:r>
      <w:r w:rsidRPr="00AF6C58">
        <w:t>komst € 1,- voor de koffie of thee.</w:t>
      </w:r>
    </w:p>
    <w:p w:rsidR="0093016E" w:rsidRPr="00AF6C58" w:rsidRDefault="0093016E" w:rsidP="0093016E">
      <w:pPr>
        <w:spacing w:line="276" w:lineRule="auto"/>
      </w:pPr>
    </w:p>
    <w:p w:rsidR="0093016E" w:rsidRPr="00AF6C58" w:rsidRDefault="0093016E" w:rsidP="0093016E">
      <w:pPr>
        <w:spacing w:line="276" w:lineRule="auto"/>
        <w:rPr>
          <w:b/>
        </w:rPr>
      </w:pPr>
      <w:r w:rsidRPr="00AF6C58">
        <w:rPr>
          <w:b/>
        </w:rPr>
        <w:t>Met elkaar</w:t>
      </w:r>
    </w:p>
    <w:p w:rsidR="0093016E" w:rsidRPr="00AF6C58" w:rsidRDefault="00DD7CBC" w:rsidP="0093016E">
      <w:pPr>
        <w:spacing w:line="276" w:lineRule="auto"/>
      </w:pPr>
      <w:r w:rsidRPr="00AF6C58">
        <w:t xml:space="preserve">Ook bewoners van de Matenhof </w:t>
      </w:r>
      <w:r w:rsidR="0093016E" w:rsidRPr="00AF6C58">
        <w:t xml:space="preserve">kunnen meewandelen. </w:t>
      </w:r>
      <w:r w:rsidRPr="00AF6C58">
        <w:t xml:space="preserve"> </w:t>
      </w:r>
      <w:r w:rsidR="0093016E" w:rsidRPr="00AF6C58">
        <w:t>S</w:t>
      </w:r>
      <w:r w:rsidRPr="00AF6C58">
        <w:t>ommige</w:t>
      </w:r>
      <w:r w:rsidR="0093016E" w:rsidRPr="00AF6C58">
        <w:t>n van hen</w:t>
      </w:r>
      <w:r w:rsidRPr="00AF6C58">
        <w:t xml:space="preserve"> zitten in een rolstoel. Het is fijn als u hen zou willen duwen. Het hoeft niet, het mag wel. Er wordt verteld hoe u dat moet doen. </w:t>
      </w:r>
      <w:r w:rsidR="0093016E" w:rsidRPr="00AF6C58">
        <w:t>Er zijn drie personen aanwezig die de Actieve ontmoeting begeleiden. Zij zorgen voor de koffie en thee, zij vertellen hoe je een rolstoel moet duwen (bij stoepranden en heuveltjes), zij wandelen mee en zorgen dat de groep om vier uur weer bij de Matenhof is .</w:t>
      </w:r>
    </w:p>
    <w:p w:rsidR="00D14226" w:rsidRPr="00AF6C58" w:rsidRDefault="00D14226" w:rsidP="0093016E">
      <w:pPr>
        <w:spacing w:line="276" w:lineRule="auto"/>
      </w:pPr>
    </w:p>
    <w:p w:rsidR="0093016E" w:rsidRPr="00AF6C58" w:rsidRDefault="0093016E" w:rsidP="0093016E">
      <w:pPr>
        <w:spacing w:line="276" w:lineRule="auto"/>
        <w:rPr>
          <w:b/>
        </w:rPr>
      </w:pPr>
      <w:r w:rsidRPr="00AF6C58">
        <w:rPr>
          <w:b/>
        </w:rPr>
        <w:t>Opgeven?</w:t>
      </w:r>
    </w:p>
    <w:p w:rsidR="0093016E" w:rsidRDefault="0093016E" w:rsidP="0093016E">
      <w:pPr>
        <w:spacing w:line="276" w:lineRule="auto"/>
      </w:pPr>
      <w:r w:rsidRPr="00AF6C58">
        <w:t xml:space="preserve">Opgeven is niet nodig, u kunt zo binnen lopen. </w:t>
      </w:r>
    </w:p>
    <w:p w:rsidR="00AF6C58" w:rsidRDefault="00AF6C58" w:rsidP="0093016E">
      <w:pPr>
        <w:pBdr>
          <w:bottom w:val="single" w:sz="12" w:space="1" w:color="auto"/>
        </w:pBdr>
        <w:spacing w:line="276" w:lineRule="auto"/>
      </w:pPr>
    </w:p>
    <w:p w:rsidR="0093016E" w:rsidRPr="00AF6C58" w:rsidRDefault="0093016E">
      <w:pPr>
        <w:spacing w:line="276" w:lineRule="auto"/>
      </w:pPr>
    </w:p>
    <w:p w:rsidR="00D14226" w:rsidRPr="00AF6C58" w:rsidRDefault="00D14226" w:rsidP="00D14226">
      <w:pPr>
        <w:spacing w:line="240" w:lineRule="atLeast"/>
        <w:ind w:right="-144"/>
        <w:rPr>
          <w:rFonts w:cs="Arial"/>
          <w:i/>
          <w:sz w:val="20"/>
          <w:szCs w:val="20"/>
        </w:rPr>
      </w:pPr>
      <w:r w:rsidRPr="00AF6C58">
        <w:rPr>
          <w:rFonts w:cs="Arial"/>
          <w:b/>
          <w:color w:val="00B050"/>
          <w:sz w:val="20"/>
          <w:szCs w:val="20"/>
        </w:rPr>
        <w:t xml:space="preserve">Ontmoetingsplek </w:t>
      </w:r>
      <w:r w:rsidR="00561FB0">
        <w:rPr>
          <w:rFonts w:cs="Arial"/>
          <w:b/>
          <w:color w:val="00B050"/>
          <w:sz w:val="20"/>
          <w:szCs w:val="20"/>
        </w:rPr>
        <w:t>‘D</w:t>
      </w:r>
      <w:r w:rsidRPr="00AF6C58">
        <w:rPr>
          <w:rFonts w:cs="Arial"/>
          <w:b/>
          <w:color w:val="00B050"/>
          <w:sz w:val="20"/>
          <w:szCs w:val="20"/>
        </w:rPr>
        <w:t>e Matenhof</w:t>
      </w:r>
      <w:r w:rsidR="00561FB0">
        <w:rPr>
          <w:rFonts w:cs="Arial"/>
          <w:b/>
          <w:color w:val="00B050"/>
          <w:sz w:val="20"/>
          <w:szCs w:val="20"/>
        </w:rPr>
        <w:t>’</w:t>
      </w:r>
      <w:r w:rsidR="00AF6C58" w:rsidRPr="00AF6C58">
        <w:rPr>
          <w:rFonts w:cs="Arial"/>
          <w:b/>
          <w:color w:val="00B050"/>
          <w:sz w:val="20"/>
          <w:szCs w:val="20"/>
        </w:rPr>
        <w:br/>
      </w:r>
      <w:r w:rsidRPr="00AF6C58">
        <w:rPr>
          <w:rFonts w:cs="Arial"/>
          <w:i/>
          <w:sz w:val="20"/>
          <w:szCs w:val="20"/>
        </w:rPr>
        <w:t>“De plek waar iedereen vanuit de maten welkom is en grote deskundigh</w:t>
      </w:r>
      <w:r w:rsidR="00AF6C58" w:rsidRPr="00AF6C58">
        <w:rPr>
          <w:rFonts w:cs="Arial"/>
          <w:i/>
          <w:sz w:val="20"/>
          <w:szCs w:val="20"/>
        </w:rPr>
        <w:t>eid op elk gebied aanwezig is”.</w:t>
      </w:r>
    </w:p>
    <w:p w:rsidR="00D14226" w:rsidRPr="00AF6C58" w:rsidRDefault="00D14226" w:rsidP="00D14226">
      <w:pPr>
        <w:spacing w:line="240" w:lineRule="atLeast"/>
        <w:rPr>
          <w:rFonts w:cs="Arial"/>
          <w:sz w:val="20"/>
          <w:szCs w:val="20"/>
        </w:rPr>
      </w:pPr>
      <w:r w:rsidRPr="00AF6C58">
        <w:rPr>
          <w:rFonts w:cs="Arial"/>
          <w:sz w:val="20"/>
          <w:szCs w:val="20"/>
        </w:rPr>
        <w:t>Tijdens alle spreekuren is er deskundige begeleiding aanwezig om al u vragen te beantwoorden. Daarnaast kunt u dan ook langs komen voor een praatje</w:t>
      </w:r>
      <w:r w:rsidR="00561FB0">
        <w:rPr>
          <w:rFonts w:cs="Arial"/>
          <w:sz w:val="20"/>
          <w:szCs w:val="20"/>
        </w:rPr>
        <w:t xml:space="preserve">, spelletje of een kopje koffie </w:t>
      </w:r>
      <w:r w:rsidRPr="00AF6C58">
        <w:rPr>
          <w:rFonts w:cs="Arial"/>
          <w:sz w:val="20"/>
          <w:szCs w:val="20"/>
        </w:rPr>
        <w:t>(</w:t>
      </w:r>
      <w:r w:rsidR="00561FB0">
        <w:rPr>
          <w:rFonts w:cs="Arial"/>
          <w:sz w:val="20"/>
          <w:szCs w:val="20"/>
        </w:rPr>
        <w:t>h</w:t>
      </w:r>
      <w:r w:rsidRPr="00AF6C58">
        <w:rPr>
          <w:rFonts w:cs="Arial"/>
          <w:sz w:val="20"/>
          <w:szCs w:val="20"/>
        </w:rPr>
        <w:t>et eerste kopje koffie of thee is gratis daarna kost het 50 cent</w:t>
      </w:r>
      <w:r w:rsidR="00561FB0">
        <w:rPr>
          <w:rFonts w:cs="Arial"/>
          <w:sz w:val="20"/>
          <w:szCs w:val="20"/>
        </w:rPr>
        <w:t>).</w:t>
      </w:r>
    </w:p>
    <w:p w:rsidR="00D14226" w:rsidRPr="00AF6C58" w:rsidRDefault="00AF6C58" w:rsidP="00AF6C58">
      <w:pPr>
        <w:tabs>
          <w:tab w:val="left" w:pos="3096"/>
        </w:tabs>
        <w:spacing w:line="276" w:lineRule="auto"/>
        <w:rPr>
          <w:sz w:val="20"/>
          <w:szCs w:val="20"/>
        </w:rPr>
      </w:pPr>
      <w:r w:rsidRPr="00AF6C58">
        <w:rPr>
          <w:sz w:val="20"/>
          <w:szCs w:val="20"/>
        </w:rPr>
        <w:tab/>
      </w:r>
    </w:p>
    <w:p w:rsidR="009327CB" w:rsidRPr="00AF6C58" w:rsidRDefault="009327CB" w:rsidP="00AF6C58">
      <w:pPr>
        <w:spacing w:line="240" w:lineRule="atLeast"/>
        <w:jc w:val="center"/>
        <w:rPr>
          <w:rFonts w:cs="Arial"/>
          <w:b/>
          <w:color w:val="7030A0"/>
          <w:sz w:val="20"/>
          <w:szCs w:val="20"/>
        </w:rPr>
      </w:pPr>
      <w:r w:rsidRPr="00AF6C58">
        <w:rPr>
          <w:rFonts w:cs="Arial"/>
          <w:b/>
          <w:color w:val="7030A0"/>
          <w:sz w:val="20"/>
          <w:szCs w:val="20"/>
        </w:rPr>
        <w:t>Warenaargaarde 784</w:t>
      </w:r>
      <w:r w:rsidR="00AF6C58">
        <w:rPr>
          <w:rFonts w:cs="Arial"/>
          <w:b/>
          <w:color w:val="7030A0"/>
          <w:sz w:val="20"/>
          <w:szCs w:val="20"/>
        </w:rPr>
        <w:t xml:space="preserve"> - </w:t>
      </w:r>
      <w:r w:rsidRPr="00AF6C58">
        <w:rPr>
          <w:rFonts w:cs="Arial"/>
          <w:b/>
          <w:color w:val="7030A0"/>
          <w:sz w:val="20"/>
          <w:szCs w:val="20"/>
        </w:rPr>
        <w:t>7329 GK Apeldoorn</w:t>
      </w:r>
    </w:p>
    <w:p w:rsidR="00D14226" w:rsidRPr="009327CB" w:rsidRDefault="009327CB" w:rsidP="00AF6C58">
      <w:pPr>
        <w:spacing w:line="240" w:lineRule="atLeast"/>
        <w:jc w:val="center"/>
        <w:rPr>
          <w:sz w:val="20"/>
          <w:szCs w:val="20"/>
        </w:rPr>
      </w:pPr>
      <w:r w:rsidRPr="00AF6C58">
        <w:rPr>
          <w:rFonts w:cs="Arial"/>
          <w:b/>
          <w:color w:val="7030A0"/>
          <w:sz w:val="20"/>
          <w:szCs w:val="20"/>
        </w:rPr>
        <w:t>055-8434681</w:t>
      </w:r>
    </w:p>
    <w:sectPr w:rsidR="00D14226" w:rsidRPr="009327CB" w:rsidSect="00AF6C58">
      <w:pgSz w:w="11906" w:h="16838"/>
      <w:pgMar w:top="709"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7CBC"/>
    <w:rsid w:val="00082CF8"/>
    <w:rsid w:val="0023008B"/>
    <w:rsid w:val="00244CD9"/>
    <w:rsid w:val="004347D7"/>
    <w:rsid w:val="004962BF"/>
    <w:rsid w:val="00543A1B"/>
    <w:rsid w:val="00561FB0"/>
    <w:rsid w:val="006273C6"/>
    <w:rsid w:val="00866ECD"/>
    <w:rsid w:val="0093016E"/>
    <w:rsid w:val="009327CB"/>
    <w:rsid w:val="009E61A9"/>
    <w:rsid w:val="00AF6C58"/>
    <w:rsid w:val="00C8565D"/>
    <w:rsid w:val="00CC2D7F"/>
    <w:rsid w:val="00CE158F"/>
    <w:rsid w:val="00D14226"/>
    <w:rsid w:val="00D86D12"/>
    <w:rsid w:val="00DD7CBC"/>
    <w:rsid w:val="00E867E0"/>
    <w:rsid w:val="00FF58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8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2D7F"/>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nl/url?sa=i&amp;rct=j&amp;q=uitnodiging+opening&amp;source=images&amp;cd=&amp;cad=rja&amp;docid=ptMSeTh8EdScAM&amp;tbnid=FJzbF6p6lsXyNM:&amp;ved=0CAUQjRw&amp;url=http://roverhoofdman.nl/portfolio/uitnodiging_fe/&amp;ei=BK-cUYeUBeSo0QW2sIDABQ&amp;psig=AFQjCNEwZkrgV_9NbuX_lKVUCHy5qRsmPA&amp;ust=136930928568524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bmulder</cp:lastModifiedBy>
  <cp:revision>2</cp:revision>
  <dcterms:created xsi:type="dcterms:W3CDTF">2013-09-17T10:53:00Z</dcterms:created>
  <dcterms:modified xsi:type="dcterms:W3CDTF">2013-09-17T10:53:00Z</dcterms:modified>
</cp:coreProperties>
</file>