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19" w:rsidRPr="00436519" w:rsidRDefault="00436519" w:rsidP="00436519">
      <w:pPr>
        <w:spacing w:after="3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nl-NL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nl-NL"/>
        </w:rPr>
        <w:t>Cliënttevredenheidsonderzoek GGZ</w:t>
      </w:r>
    </w:p>
    <w:p w:rsidR="000552D1" w:rsidRDefault="00436519" w:rsidP="000552D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Regelmatig checken wij o</w:t>
      </w:r>
      <w:r w:rsidRPr="0043651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nder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onze </w:t>
      </w:r>
      <w:r w:rsidR="000552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cliënten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hoe zij de dienstverlening ervaren. Dit doen wij tijdens een op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een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gesprekken, </w:t>
      </w:r>
      <w:r w:rsidR="000552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maar ook via tweejaarlijkse clië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nt</w:t>
      </w:r>
      <w:r w:rsidRPr="0043651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tevredenheidsonderzoeken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. </w:t>
      </w:r>
      <w:r w:rsidR="000552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Cliënten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kunnen hier hun mening geven over de zorg en begeleiding of over hun verblijf indien ze in een van onze woonlocaties wonen. </w:t>
      </w:r>
    </w:p>
    <w:commentRangeStart w:id="1"/>
    <w:p w:rsidR="00436519" w:rsidRPr="00436519" w:rsidRDefault="000552D1" w:rsidP="000552D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fldChar w:fldCharType="begin"/>
      </w:r>
      <w:r>
        <w:instrText xml:space="preserve"> HYPERLINK "https://www.riwis.nl/wp-content/uploads/VerslagCTORiwis.pdf" </w:instrText>
      </w:r>
      <w:r>
        <w:fldChar w:fldCharType="separate"/>
      </w:r>
      <w:r w:rsidR="00436519" w:rsidRPr="004365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nl-NL"/>
        </w:rPr>
        <w:t>Cliënttevredenheidsonderzoek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nl-NL"/>
        </w:rPr>
        <w:t xml:space="preserve"> GGZ - </w:t>
      </w:r>
      <w:r w:rsidR="00436519" w:rsidRPr="004365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nl-NL"/>
        </w:rPr>
        <w:t>2017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nl-NL"/>
        </w:rPr>
        <w:fldChar w:fldCharType="end"/>
      </w:r>
      <w:commentRangeEnd w:id="1"/>
      <w:r w:rsidR="00436519">
        <w:rPr>
          <w:rStyle w:val="Verwijzingopmerking"/>
        </w:rPr>
        <w:commentReference w:id="1"/>
      </w:r>
    </w:p>
    <w:bookmarkEnd w:id="0"/>
    <w:p w:rsidR="00D26055" w:rsidRDefault="00D26055"/>
    <w:sectPr w:rsidR="00D2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Brunnekreef" w:date="2018-08-09T16:36:00Z" w:initials="B">
    <w:p w:rsidR="000552D1" w:rsidRDefault="000552D1">
      <w:pPr>
        <w:pStyle w:val="Tekstopmerking"/>
      </w:pPr>
      <w:r>
        <w:rPr>
          <w:rStyle w:val="Verwijzingopmerking"/>
        </w:rPr>
        <w:annotationRef/>
      </w:r>
      <w:r>
        <w:t>Documenten opnieuw uploaden en linken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B82"/>
    <w:multiLevelType w:val="multilevel"/>
    <w:tmpl w:val="A5D2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F240A"/>
    <w:multiLevelType w:val="multilevel"/>
    <w:tmpl w:val="8F70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19"/>
    <w:rsid w:val="000552D1"/>
    <w:rsid w:val="00436519"/>
    <w:rsid w:val="00760B03"/>
    <w:rsid w:val="00D2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36519"/>
    <w:pPr>
      <w:spacing w:after="360" w:line="240" w:lineRule="auto"/>
      <w:outlineLvl w:val="0"/>
    </w:pPr>
    <w:rPr>
      <w:rFonts w:ascii="Arial" w:eastAsia="Times New Roman" w:hAnsi="Arial" w:cs="Arial"/>
      <w:b/>
      <w:bCs/>
      <w:kern w:val="36"/>
      <w:sz w:val="54"/>
      <w:szCs w:val="5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6519"/>
    <w:rPr>
      <w:rFonts w:ascii="Arial" w:eastAsia="Times New Roman" w:hAnsi="Arial" w:cs="Arial"/>
      <w:b/>
      <w:bCs/>
      <w:kern w:val="36"/>
      <w:sz w:val="54"/>
      <w:szCs w:val="5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36519"/>
    <w:rPr>
      <w:color w:val="000000"/>
      <w:u w:val="singl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43651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3651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65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651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651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65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651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6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36519"/>
    <w:pPr>
      <w:spacing w:after="360" w:line="240" w:lineRule="auto"/>
      <w:outlineLvl w:val="0"/>
    </w:pPr>
    <w:rPr>
      <w:rFonts w:ascii="Arial" w:eastAsia="Times New Roman" w:hAnsi="Arial" w:cs="Arial"/>
      <w:b/>
      <w:bCs/>
      <w:kern w:val="36"/>
      <w:sz w:val="54"/>
      <w:szCs w:val="5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6519"/>
    <w:rPr>
      <w:rFonts w:ascii="Arial" w:eastAsia="Times New Roman" w:hAnsi="Arial" w:cs="Arial"/>
      <w:b/>
      <w:bCs/>
      <w:kern w:val="36"/>
      <w:sz w:val="54"/>
      <w:szCs w:val="5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36519"/>
    <w:rPr>
      <w:color w:val="000000"/>
      <w:u w:val="singl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43651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3651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65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651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651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65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651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6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520A91F0</Template>
  <TotalTime>44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Stg. Riwis Zorg en Welzijn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BBrunnekreef</dc:creator>
  <cp:lastModifiedBy>BBrunnekreef</cp:lastModifiedBy>
  <cp:revision>2</cp:revision>
  <dcterms:created xsi:type="dcterms:W3CDTF">2018-08-09T14:35:00Z</dcterms:created>
  <dcterms:modified xsi:type="dcterms:W3CDTF">2018-10-07T17:34:00Z</dcterms:modified>
</cp:coreProperties>
</file>